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CA" w:rsidRPr="00FB5ECA" w:rsidRDefault="00FB5ECA" w:rsidP="00FB5ECA">
      <w:pPr>
        <w:ind w:right="284"/>
        <w:jc w:val="center"/>
        <w:rPr>
          <w:rFonts w:ascii="Times New Roman" w:hAnsi="Times New Roman" w:cs="Times New Roman"/>
        </w:rPr>
      </w:pPr>
      <w:bookmarkStart w:id="0" w:name="bookmark0"/>
      <w:r w:rsidRPr="00FB5ECA">
        <w:rPr>
          <w:rFonts w:ascii="Times New Roman" w:hAnsi="Times New Roman" w:cs="Times New Roman"/>
        </w:rPr>
        <w:t>РАБОЧАЯ ПРОГРАММА ДИСЦИПЛИНЫ</w:t>
      </w:r>
    </w:p>
    <w:p w:rsidR="00FB5ECA" w:rsidRPr="00FB5ECA" w:rsidRDefault="00FB5ECA" w:rsidP="00FB5ECA">
      <w:pPr>
        <w:shd w:val="clear" w:color="auto" w:fill="FFFFFF"/>
        <w:ind w:righ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«Концепции современного естествознания</w:t>
      </w:r>
      <w:r w:rsidRPr="00FB5ECA">
        <w:rPr>
          <w:rFonts w:ascii="Times New Roman" w:hAnsi="Times New Roman" w:cs="Times New Roman"/>
          <w:b/>
        </w:rPr>
        <w:t>»</w:t>
      </w:r>
    </w:p>
    <w:p w:rsidR="00FB5ECA" w:rsidRPr="00FB5ECA" w:rsidRDefault="00FB5ECA" w:rsidP="00FB5ECA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FB5ECA">
        <w:rPr>
          <w:rFonts w:ascii="Times New Roman" w:hAnsi="Times New Roman" w:cs="Times New Roman"/>
        </w:rPr>
        <w:t>(Аннотация)</w:t>
      </w:r>
    </w:p>
    <w:p w:rsidR="00FB5ECA" w:rsidRPr="00FB5ECA" w:rsidRDefault="00FB5ECA" w:rsidP="00FB5ECA">
      <w:pPr>
        <w:ind w:right="284"/>
        <w:jc w:val="center"/>
        <w:rPr>
          <w:rFonts w:ascii="Times New Roman" w:hAnsi="Times New Roman" w:cs="Times New Roman"/>
        </w:rPr>
      </w:pPr>
      <w:r w:rsidRPr="00FB5ECA">
        <w:rPr>
          <w:rFonts w:ascii="Times New Roman" w:hAnsi="Times New Roman" w:cs="Times New Roman"/>
        </w:rPr>
        <w:t>Для подготовки специалистов по специальности</w:t>
      </w:r>
    </w:p>
    <w:p w:rsidR="00FB5ECA" w:rsidRPr="00FB5ECA" w:rsidRDefault="00FB5ECA" w:rsidP="00FB5ECA">
      <w:pPr>
        <w:ind w:right="284"/>
        <w:jc w:val="center"/>
        <w:rPr>
          <w:rFonts w:ascii="Times New Roman" w:hAnsi="Times New Roman" w:cs="Times New Roman"/>
          <w:b/>
        </w:rPr>
      </w:pPr>
      <w:r w:rsidRPr="00FB5ECA">
        <w:rPr>
          <w:rFonts w:ascii="Times New Roman" w:hAnsi="Times New Roman" w:cs="Times New Roman"/>
          <w:b/>
        </w:rPr>
        <w:t xml:space="preserve">035701.65 «Перевод и </w:t>
      </w:r>
      <w:proofErr w:type="spellStart"/>
      <w:r w:rsidRPr="00FB5ECA">
        <w:rPr>
          <w:rFonts w:ascii="Times New Roman" w:hAnsi="Times New Roman" w:cs="Times New Roman"/>
          <w:b/>
        </w:rPr>
        <w:t>переводоведение</w:t>
      </w:r>
      <w:proofErr w:type="spellEnd"/>
      <w:r w:rsidRPr="00FB5ECA">
        <w:rPr>
          <w:rFonts w:ascii="Times New Roman" w:hAnsi="Times New Roman" w:cs="Times New Roman"/>
          <w:b/>
        </w:rPr>
        <w:t>»</w:t>
      </w:r>
    </w:p>
    <w:p w:rsidR="00FB5ECA" w:rsidRPr="00FB5ECA" w:rsidRDefault="00FB5ECA" w:rsidP="00FB5ECA">
      <w:pPr>
        <w:ind w:right="284"/>
        <w:jc w:val="center"/>
        <w:rPr>
          <w:rFonts w:ascii="Times New Roman" w:hAnsi="Times New Roman" w:cs="Times New Roman"/>
        </w:rPr>
      </w:pPr>
      <w:r w:rsidRPr="00FB5ECA">
        <w:rPr>
          <w:rFonts w:ascii="Times New Roman" w:hAnsi="Times New Roman" w:cs="Times New Roman"/>
        </w:rPr>
        <w:t>специализация «Специальный перевод»</w:t>
      </w:r>
    </w:p>
    <w:p w:rsidR="00FB5ECA" w:rsidRPr="00FB5ECA" w:rsidRDefault="002C4C47" w:rsidP="00FB5EC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1" w:name="_GoBack"/>
      <w:bookmarkEnd w:id="1"/>
      <w:r w:rsidR="00FB5ECA" w:rsidRPr="00FB5ECA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="00FB5ECA" w:rsidRPr="00FB5ECA">
        <w:rPr>
          <w:rFonts w:ascii="Times New Roman" w:hAnsi="Times New Roman" w:cs="Times New Roman"/>
          <w:sz w:val="24"/>
          <w:szCs w:val="24"/>
        </w:rPr>
        <w:t xml:space="preserve"> дисциплины: </w:t>
      </w:r>
      <w:r w:rsidR="00FB5ECA" w:rsidRPr="00FB5ECA">
        <w:rPr>
          <w:rFonts w:ascii="Times New Roman" w:hAnsi="Times New Roman" w:cs="Times New Roman"/>
          <w:b/>
          <w:sz w:val="24"/>
          <w:szCs w:val="24"/>
        </w:rPr>
        <w:t>2</w:t>
      </w:r>
      <w:r w:rsidR="00FB5ECA" w:rsidRPr="00FB5ECA">
        <w:rPr>
          <w:rFonts w:ascii="Times New Roman" w:hAnsi="Times New Roman" w:cs="Times New Roman"/>
          <w:sz w:val="24"/>
          <w:szCs w:val="24"/>
        </w:rPr>
        <w:t xml:space="preserve"> зачетные единицы или </w:t>
      </w:r>
      <w:r w:rsidR="00FB5ECA" w:rsidRPr="00FB5ECA">
        <w:rPr>
          <w:rFonts w:ascii="Times New Roman" w:hAnsi="Times New Roman" w:cs="Times New Roman"/>
          <w:b/>
          <w:sz w:val="24"/>
          <w:szCs w:val="24"/>
        </w:rPr>
        <w:t>72</w:t>
      </w:r>
      <w:r w:rsidR="00FB5ECA" w:rsidRPr="00FB5EC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B5ECA" w:rsidRDefault="00FB5ECA" w:rsidP="00FB5EC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5ECA" w:rsidRPr="00AC30EA" w:rsidRDefault="00FB5ECA" w:rsidP="00FB5EC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10" w:firstLine="0"/>
        <w:rPr>
          <w:rStyle w:val="FontStyle28"/>
          <w:b/>
        </w:rPr>
      </w:pPr>
      <w:r w:rsidRPr="00AC30EA">
        <w:rPr>
          <w:rFonts w:ascii="Times New Roman" w:hAnsi="Times New Roman" w:cs="Times New Roman"/>
          <w:b/>
          <w:sz w:val="24"/>
          <w:szCs w:val="24"/>
        </w:rPr>
        <w:t>Цели дисциплины:</w:t>
      </w:r>
    </w:p>
    <w:p w:rsidR="00FB5ECA" w:rsidRDefault="00FB5ECA" w:rsidP="00FB5ECA">
      <w:pPr>
        <w:pStyle w:val="2"/>
        <w:shd w:val="clear" w:color="auto" w:fill="auto"/>
        <w:jc w:val="left"/>
      </w:pPr>
      <w:r>
        <w:t xml:space="preserve">  </w:t>
      </w:r>
      <w:r>
        <w:t>Целью освоения учебной дисциплины «Концепции современного естествознания» является формирование целостной картины окружающего мира, синтезирующей знания о природе и знания о человеке; утверждение идеалов научно-рационального отношения к действительности: к миру, природе, обществу и человеку.</w:t>
      </w:r>
    </w:p>
    <w:p w:rsidR="00FB5ECA" w:rsidRPr="00FB5ECA" w:rsidRDefault="00FB5ECA" w:rsidP="00FB5EC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:rsidR="00FB5ECA" w:rsidRPr="00FB5ECA" w:rsidRDefault="00FB5ECA" w:rsidP="00FB5ECA">
      <w:pPr>
        <w:pStyle w:val="Style21"/>
        <w:widowControl/>
        <w:numPr>
          <w:ilvl w:val="0"/>
          <w:numId w:val="3"/>
        </w:numPr>
        <w:spacing w:line="240" w:lineRule="auto"/>
        <w:ind w:left="0" w:firstLine="0"/>
        <w:jc w:val="left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FB5ECA">
        <w:rPr>
          <w:rStyle w:val="FontStyle37"/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</w:p>
    <w:p w:rsidR="00FB5ECA" w:rsidRPr="00AC30EA" w:rsidRDefault="00FB5ECA" w:rsidP="00FB5ECA">
      <w:pPr>
        <w:pStyle w:val="Style4"/>
        <w:widowControl/>
        <w:tabs>
          <w:tab w:val="left" w:pos="634"/>
        </w:tabs>
        <w:spacing w:line="240" w:lineRule="auto"/>
        <w:ind w:firstLine="0"/>
        <w:jc w:val="left"/>
        <w:rPr>
          <w:rStyle w:val="FontStyle28"/>
        </w:rPr>
      </w:pPr>
      <w:r w:rsidRPr="00E968F1">
        <w:rPr>
          <w:rStyle w:val="FontStyle28"/>
        </w:rPr>
        <w:t xml:space="preserve">Дисциплина относится к </w:t>
      </w:r>
      <w:r>
        <w:rPr>
          <w:rStyle w:val="FontStyle28"/>
        </w:rPr>
        <w:t xml:space="preserve">базовой части  математического и естественнонаучного </w:t>
      </w:r>
      <w:r>
        <w:rPr>
          <w:rStyle w:val="FontStyle28"/>
        </w:rPr>
        <w:t xml:space="preserve"> </w:t>
      </w:r>
      <w:r w:rsidRPr="00AC30EA">
        <w:rPr>
          <w:rStyle w:val="FontStyle28"/>
        </w:rPr>
        <w:t xml:space="preserve"> цикла.</w:t>
      </w:r>
      <w:r w:rsidRPr="00AC30EA">
        <w:t xml:space="preserve"> </w:t>
      </w:r>
      <w:r>
        <w:t>С</w:t>
      </w:r>
      <w:proofErr w:type="gramStart"/>
      <w:r>
        <w:t>2</w:t>
      </w:r>
      <w:proofErr w:type="gramEnd"/>
      <w:r>
        <w:t>.Б.3</w:t>
      </w:r>
      <w:r>
        <w:t xml:space="preserve">.  </w:t>
      </w:r>
    </w:p>
    <w:p w:rsidR="00FB5ECA" w:rsidRDefault="00FB5ECA" w:rsidP="00FB5ECA">
      <w:pPr>
        <w:pStyle w:val="Style4"/>
        <w:widowControl/>
        <w:tabs>
          <w:tab w:val="left" w:pos="634"/>
        </w:tabs>
        <w:spacing w:line="240" w:lineRule="auto"/>
        <w:ind w:firstLine="0"/>
        <w:jc w:val="left"/>
        <w:rPr>
          <w:rStyle w:val="FontStyle28"/>
        </w:rPr>
      </w:pPr>
    </w:p>
    <w:p w:rsidR="00FB5ECA" w:rsidRPr="00FB5ECA" w:rsidRDefault="00FB5ECA" w:rsidP="00FB5ECA">
      <w:pPr>
        <w:pStyle w:val="Style21"/>
        <w:widowControl/>
        <w:numPr>
          <w:ilvl w:val="0"/>
          <w:numId w:val="3"/>
        </w:numPr>
        <w:spacing w:line="240" w:lineRule="auto"/>
        <w:ind w:left="0" w:firstLine="0"/>
        <w:jc w:val="left"/>
        <w:rPr>
          <w:rStyle w:val="FontStyle37"/>
          <w:rFonts w:ascii="Times New Roman" w:hAnsi="Times New Roman"/>
          <w:b/>
          <w:sz w:val="24"/>
          <w:szCs w:val="24"/>
        </w:rPr>
      </w:pPr>
      <w:r w:rsidRPr="00FB5ECA">
        <w:rPr>
          <w:rStyle w:val="FontStyle37"/>
          <w:rFonts w:ascii="Times New Roman" w:hAnsi="Times New Roman"/>
          <w:b/>
          <w:sz w:val="24"/>
          <w:szCs w:val="24"/>
        </w:rPr>
        <w:t>Требования к результатам освоения дисциплины:</w:t>
      </w:r>
    </w:p>
    <w:p w:rsidR="00FB5ECA" w:rsidRDefault="00FB5ECA" w:rsidP="00FB5ECA">
      <w:pPr>
        <w:shd w:val="clear" w:color="auto" w:fill="FFFFFF"/>
        <w:ind w:right="10"/>
        <w:rPr>
          <w:rStyle w:val="FontStyle37"/>
          <w:rFonts w:ascii="Times New Roman" w:hAnsi="Times New Roman"/>
          <w:sz w:val="24"/>
          <w:szCs w:val="24"/>
        </w:rPr>
      </w:pPr>
      <w:r w:rsidRPr="00FB5ECA">
        <w:rPr>
          <w:rStyle w:val="FontStyle37"/>
          <w:rFonts w:ascii="Times New Roman" w:hAnsi="Times New Roman" w:cs="Times New Roman"/>
          <w:sz w:val="24"/>
          <w:szCs w:val="24"/>
        </w:rPr>
        <w:t>Процесс изучения дисциплины</w:t>
      </w:r>
      <w:r w:rsidRPr="00FB5ECA">
        <w:rPr>
          <w:rStyle w:val="FontStyle37"/>
          <w:sz w:val="24"/>
          <w:szCs w:val="24"/>
        </w:rPr>
        <w:t xml:space="preserve"> </w:t>
      </w:r>
      <w:r w:rsidRPr="00FB5ECA">
        <w:rPr>
          <w:rFonts w:ascii="Times New Roman" w:hAnsi="Times New Roman" w:cs="Times New Roman"/>
        </w:rPr>
        <w:t>«Концепции современного естествознания»</w:t>
      </w:r>
      <w:r>
        <w:rPr>
          <w:rFonts w:ascii="Times New Roman" w:hAnsi="Times New Roman" w:cs="Times New Roman"/>
        </w:rPr>
        <w:t xml:space="preserve"> в</w:t>
      </w:r>
      <w:r w:rsidRPr="00FB5ECA">
        <w:rPr>
          <w:rStyle w:val="FontStyle37"/>
          <w:rFonts w:ascii="Times New Roman" w:hAnsi="Times New Roman"/>
          <w:sz w:val="24"/>
          <w:szCs w:val="24"/>
        </w:rPr>
        <w:t xml:space="preserve"> соответствии с требованиями ФГОС ВПО направлено на формирование и развитие следующих общекультурных и профессиональных компетенций</w:t>
      </w:r>
      <w:proofErr w:type="gramStart"/>
      <w:r w:rsidRPr="00FB5ECA">
        <w:rPr>
          <w:rStyle w:val="FontStyle37"/>
          <w:rFonts w:ascii="Times New Roman" w:hAnsi="Times New Roman"/>
          <w:sz w:val="24"/>
          <w:szCs w:val="24"/>
        </w:rPr>
        <w:t>:</w:t>
      </w:r>
      <w:r>
        <w:rPr>
          <w:rStyle w:val="FontStyle37"/>
          <w:rFonts w:ascii="Times New Roman" w:hAnsi="Times New Roman"/>
          <w:sz w:val="24"/>
          <w:szCs w:val="24"/>
        </w:rPr>
        <w:t>О</w:t>
      </w:r>
      <w:proofErr w:type="gramEnd"/>
      <w:r>
        <w:rPr>
          <w:rStyle w:val="FontStyle37"/>
          <w:rFonts w:ascii="Times New Roman" w:hAnsi="Times New Roman"/>
          <w:sz w:val="24"/>
          <w:szCs w:val="24"/>
        </w:rPr>
        <w:t>К-2; ОК-8; ОК-9</w:t>
      </w:r>
      <w:r w:rsidRPr="00FB5ECA">
        <w:rPr>
          <w:rStyle w:val="FontStyle37"/>
          <w:rFonts w:ascii="Times New Roman" w:hAnsi="Times New Roman"/>
          <w:sz w:val="24"/>
          <w:szCs w:val="24"/>
        </w:rPr>
        <w:t xml:space="preserve">; </w:t>
      </w:r>
    </w:p>
    <w:p w:rsidR="00FB5ECA" w:rsidRPr="00FB5ECA" w:rsidRDefault="00FB5ECA" w:rsidP="00FB5ECA">
      <w:pPr>
        <w:shd w:val="clear" w:color="auto" w:fill="FFFFFF"/>
        <w:ind w:right="10"/>
        <w:rPr>
          <w:rFonts w:ascii="Times New Roman" w:hAnsi="Times New Roman" w:cs="Times New Roman"/>
        </w:rPr>
      </w:pPr>
      <w:r>
        <w:rPr>
          <w:rStyle w:val="FontStyle37"/>
          <w:rFonts w:ascii="Times New Roman" w:hAnsi="Times New Roman"/>
          <w:sz w:val="24"/>
          <w:szCs w:val="24"/>
        </w:rPr>
        <w:t xml:space="preserve">ОК-14; </w:t>
      </w:r>
      <w:r>
        <w:rPr>
          <w:rFonts w:ascii="Times New Roman" w:hAnsi="Times New Roman"/>
          <w:bCs/>
        </w:rPr>
        <w:t>ПК-1; ПК-23</w:t>
      </w:r>
      <w:r w:rsidRPr="00FB5ECA">
        <w:rPr>
          <w:rFonts w:ascii="Times New Roman" w:hAnsi="Times New Roman"/>
          <w:bCs/>
        </w:rPr>
        <w:t>.</w:t>
      </w:r>
      <w:r w:rsidRPr="00FB5E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ПК-25;</w:t>
      </w:r>
      <w:r w:rsidRPr="00FB5E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ПК-29.</w:t>
      </w:r>
    </w:p>
    <w:p w:rsidR="00FB5ECA" w:rsidRPr="00E968F1" w:rsidRDefault="00FB5ECA" w:rsidP="00FB5ECA">
      <w:pPr>
        <w:pStyle w:val="Style21"/>
        <w:widowControl/>
        <w:tabs>
          <w:tab w:val="left" w:pos="720"/>
        </w:tabs>
        <w:spacing w:line="240" w:lineRule="auto"/>
        <w:ind w:firstLine="0"/>
        <w:rPr>
          <w:rStyle w:val="FontStyle37"/>
          <w:rFonts w:ascii="Times New Roman" w:hAnsi="Times New Roman"/>
        </w:rPr>
      </w:pPr>
    </w:p>
    <w:p w:rsidR="00FB5ECA" w:rsidRPr="00FB5ECA" w:rsidRDefault="00FB5ECA" w:rsidP="00FB5ECA">
      <w:pPr>
        <w:pStyle w:val="Style21"/>
        <w:widowControl/>
        <w:numPr>
          <w:ilvl w:val="0"/>
          <w:numId w:val="3"/>
        </w:numPr>
        <w:spacing w:line="240" w:lineRule="auto"/>
        <w:ind w:left="0" w:firstLine="0"/>
        <w:jc w:val="left"/>
        <w:rPr>
          <w:rStyle w:val="FontStyle37"/>
          <w:rFonts w:ascii="Times New Roman" w:hAnsi="Times New Roman"/>
          <w:b/>
          <w:sz w:val="24"/>
          <w:szCs w:val="24"/>
        </w:rPr>
      </w:pPr>
      <w:r w:rsidRPr="00FB5ECA">
        <w:rPr>
          <w:rStyle w:val="FontStyle37"/>
          <w:rFonts w:ascii="Times New Roman" w:hAnsi="Times New Roman"/>
          <w:b/>
          <w:sz w:val="24"/>
          <w:szCs w:val="24"/>
        </w:rPr>
        <w:t>Ожидаемые результаты</w:t>
      </w:r>
    </w:p>
    <w:p w:rsidR="00FB5ECA" w:rsidRPr="00FB5ECA" w:rsidRDefault="00FB5ECA" w:rsidP="00FB5ECA">
      <w:pPr>
        <w:tabs>
          <w:tab w:val="right" w:leader="underscore" w:pos="8505"/>
        </w:tabs>
        <w:rPr>
          <w:rFonts w:ascii="Times New Roman" w:hAnsi="Times New Roman" w:cs="Times New Roman"/>
        </w:rPr>
      </w:pPr>
      <w:r w:rsidRPr="00FB5ECA">
        <w:rPr>
          <w:rFonts w:ascii="Times New Roman" w:hAnsi="Times New Roman" w:cs="Times New Roman"/>
        </w:rPr>
        <w:t>В результате освоения дисциплины студент должен:</w:t>
      </w:r>
    </w:p>
    <w:p w:rsidR="00FB5ECA" w:rsidRPr="00FB5ECA" w:rsidRDefault="00FB5ECA" w:rsidP="00FB5ECA">
      <w:pPr>
        <w:pStyle w:val="2"/>
        <w:shd w:val="clear" w:color="auto" w:fill="auto"/>
        <w:tabs>
          <w:tab w:val="left" w:pos="188"/>
        </w:tabs>
        <w:jc w:val="left"/>
        <w:rPr>
          <w:b/>
        </w:rPr>
      </w:pPr>
      <w:r w:rsidRPr="00FB5ECA">
        <w:rPr>
          <w:rStyle w:val="12"/>
          <w:b/>
          <w:u w:val="none"/>
        </w:rPr>
        <w:t>знать</w:t>
      </w:r>
      <w:r w:rsidRPr="00FB5ECA">
        <w:rPr>
          <w:b/>
        </w:rPr>
        <w:t xml:space="preserve"> </w:t>
      </w:r>
    </w:p>
    <w:p w:rsidR="00FB5ECA" w:rsidRDefault="00FB5ECA" w:rsidP="00FB5ECA">
      <w:pPr>
        <w:pStyle w:val="2"/>
        <w:shd w:val="clear" w:color="auto" w:fill="auto"/>
        <w:tabs>
          <w:tab w:val="left" w:pos="188"/>
        </w:tabs>
        <w:jc w:val="left"/>
      </w:pPr>
      <w:r>
        <w:t>ключевые разделы естествознания, законы развития природной среды и их влияния на общество; сущность фундаментальных законов природы;</w:t>
      </w:r>
    </w:p>
    <w:p w:rsidR="00FB5ECA" w:rsidRPr="00FB5ECA" w:rsidRDefault="00FB5ECA" w:rsidP="00FB5ECA">
      <w:pPr>
        <w:pStyle w:val="2"/>
        <w:shd w:val="clear" w:color="auto" w:fill="auto"/>
        <w:tabs>
          <w:tab w:val="left" w:pos="438"/>
        </w:tabs>
        <w:jc w:val="left"/>
        <w:rPr>
          <w:b/>
        </w:rPr>
      </w:pPr>
      <w:r w:rsidRPr="00FB5ECA">
        <w:rPr>
          <w:rStyle w:val="12"/>
          <w:b/>
          <w:u w:val="none"/>
        </w:rPr>
        <w:t>уметь</w:t>
      </w:r>
      <w:r w:rsidRPr="00FB5ECA">
        <w:rPr>
          <w:b/>
        </w:rPr>
        <w:t xml:space="preserve"> </w:t>
      </w:r>
    </w:p>
    <w:p w:rsidR="00FB5ECA" w:rsidRDefault="00FB5ECA" w:rsidP="00FB5ECA">
      <w:pPr>
        <w:pStyle w:val="2"/>
        <w:shd w:val="clear" w:color="auto" w:fill="auto"/>
        <w:tabs>
          <w:tab w:val="left" w:pos="438"/>
        </w:tabs>
        <w:jc w:val="left"/>
      </w:pPr>
      <w:r>
        <w:t>классифицировать и систематизировать мировоззренческие представления, проводить демаркацию между научным и ненаучным знанием; представлять знания как систему логически связанных общих и специальных положений науки; грамотно пользоваться языком естествознания в описании природных явлений;</w:t>
      </w:r>
    </w:p>
    <w:p w:rsidR="00FB5ECA" w:rsidRPr="00FB5ECA" w:rsidRDefault="00FB5ECA" w:rsidP="00FB5ECA">
      <w:pPr>
        <w:pStyle w:val="2"/>
        <w:shd w:val="clear" w:color="auto" w:fill="auto"/>
        <w:tabs>
          <w:tab w:val="left" w:pos="337"/>
        </w:tabs>
        <w:jc w:val="left"/>
        <w:rPr>
          <w:rStyle w:val="12"/>
          <w:b/>
          <w:u w:val="none"/>
        </w:rPr>
      </w:pPr>
      <w:r w:rsidRPr="00FB5ECA">
        <w:rPr>
          <w:rStyle w:val="12"/>
          <w:b/>
          <w:u w:val="none"/>
        </w:rPr>
        <w:t xml:space="preserve">владеть </w:t>
      </w:r>
    </w:p>
    <w:p w:rsidR="00FB5ECA" w:rsidRDefault="00FB5ECA" w:rsidP="00FB5ECA">
      <w:pPr>
        <w:pStyle w:val="2"/>
        <w:shd w:val="clear" w:color="auto" w:fill="auto"/>
        <w:tabs>
          <w:tab w:val="left" w:pos="337"/>
        </w:tabs>
        <w:jc w:val="left"/>
      </w:pPr>
      <w:r>
        <w:rPr>
          <w:rStyle w:val="12"/>
        </w:rPr>
        <w:t>(быть в состоянии продемонстрировать)</w:t>
      </w:r>
      <w:r>
        <w:t xml:space="preserve"> знанием научной (физической, биологической, химической и </w:t>
      </w:r>
      <w:proofErr w:type="spellStart"/>
      <w:r>
        <w:t>д.р</w:t>
      </w:r>
      <w:proofErr w:type="spellEnd"/>
      <w:r>
        <w:t>.) картины мира, фундаментальных концепций и принципов, с помощью которых описываются эти картины мира; знанием взаимодействия духовного и телесного биологического и социального в человеке, его отношение к природе и обществу, пониманием движущихся сил и закономерностей процесса развития науки и умением использовать их в анализе современной социокультурной ситуации в России; навыками аргументации, ведения дискуссии и полемики, работы с научной литературой.</w:t>
      </w:r>
    </w:p>
    <w:p w:rsidR="00FB5ECA" w:rsidRPr="00FB5ECA" w:rsidRDefault="00FB5ECA" w:rsidP="00FB5ECA">
      <w:pPr>
        <w:tabs>
          <w:tab w:val="left" w:pos="1080"/>
        </w:tabs>
        <w:suppressAutoHyphens/>
        <w:ind w:left="360"/>
        <w:rPr>
          <w:rFonts w:ascii="Times New Roman" w:hAnsi="Times New Roman" w:cs="Times New Roman"/>
        </w:rPr>
      </w:pPr>
    </w:p>
    <w:p w:rsidR="00FB5ECA" w:rsidRPr="00FB5ECA" w:rsidRDefault="00FB5ECA" w:rsidP="00FB5ECA">
      <w:pPr>
        <w:pStyle w:val="Style21"/>
        <w:widowControl/>
        <w:numPr>
          <w:ilvl w:val="0"/>
          <w:numId w:val="3"/>
        </w:numPr>
        <w:spacing w:line="240" w:lineRule="auto"/>
        <w:ind w:left="0" w:firstLine="0"/>
        <w:jc w:val="left"/>
        <w:rPr>
          <w:rFonts w:ascii="Times New Roman" w:hAnsi="Times New Roman" w:cs="Arial"/>
          <w:b/>
        </w:rPr>
      </w:pPr>
      <w:r w:rsidRPr="00FB5ECA">
        <w:rPr>
          <w:rStyle w:val="FontStyle37"/>
          <w:rFonts w:ascii="Times New Roman" w:hAnsi="Times New Roman"/>
          <w:b/>
          <w:sz w:val="24"/>
          <w:szCs w:val="24"/>
        </w:rPr>
        <w:t>Содержание дисциплины:</w:t>
      </w:r>
      <w:r w:rsidRPr="00FB5ECA">
        <w:t xml:space="preserve"> </w:t>
      </w:r>
    </w:p>
    <w:p w:rsidR="00FB5ECA" w:rsidRDefault="00FB5ECA" w:rsidP="00FB5ECA">
      <w:pPr>
        <w:pStyle w:val="2"/>
        <w:shd w:val="clear" w:color="auto" w:fill="auto"/>
        <w:jc w:val="left"/>
      </w:pPr>
      <w:r>
        <w:t xml:space="preserve">Структура научного знания. Методологические основания научного знания. Исторические периоды развития естествознания. Естественно научная картина мира и ее развитие. Концепции современного естествознания о происхождении </w:t>
      </w:r>
      <w:r>
        <w:lastRenderedPageBreak/>
        <w:t xml:space="preserve">и развитии Вселенной. Мир физических объектов в современном научном знании. Жизнь как явления. Традиционная и современная биология. Происхождение человека. </w:t>
      </w:r>
      <w:proofErr w:type="spellStart"/>
      <w:r>
        <w:t>Антропосоциогенез</w:t>
      </w:r>
      <w:proofErr w:type="spellEnd"/>
      <w:r>
        <w:t>. Новейшие естественнонаучные достижения. Глобальные проблемы современности в контексте научно-технического прогресса.</w:t>
      </w:r>
    </w:p>
    <w:p w:rsidR="00FB5ECA" w:rsidRDefault="00FB5ECA" w:rsidP="00FB5ECA"/>
    <w:bookmarkEnd w:id="0"/>
    <w:p w:rsidR="00FB5ECA" w:rsidRPr="00115953" w:rsidRDefault="00FB5ECA" w:rsidP="00FB5ECA">
      <w:pPr>
        <w:pStyle w:val="Style21"/>
        <w:widowControl/>
        <w:spacing w:line="240" w:lineRule="auto"/>
        <w:ind w:firstLine="0"/>
        <w:jc w:val="left"/>
        <w:rPr>
          <w:rFonts w:ascii="Times New Roman" w:hAnsi="Times New Roman" w:cs="Arial"/>
          <w:b/>
        </w:rPr>
      </w:pPr>
    </w:p>
    <w:sectPr w:rsidR="00FB5ECA" w:rsidRPr="00115953" w:rsidSect="00FB5ECA">
      <w:type w:val="continuous"/>
      <w:pgSz w:w="11909" w:h="16834"/>
      <w:pgMar w:top="567" w:right="1276" w:bottom="1196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B6" w:rsidRDefault="003E4AB6">
      <w:r>
        <w:separator/>
      </w:r>
    </w:p>
  </w:endnote>
  <w:endnote w:type="continuationSeparator" w:id="0">
    <w:p w:rsidR="003E4AB6" w:rsidRDefault="003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B6" w:rsidRDefault="003E4AB6"/>
  </w:footnote>
  <w:footnote w:type="continuationSeparator" w:id="0">
    <w:p w:rsidR="003E4AB6" w:rsidRDefault="003E4A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FE4"/>
    <w:multiLevelType w:val="multilevel"/>
    <w:tmpl w:val="9DB49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D4001"/>
    <w:multiLevelType w:val="hybridMultilevel"/>
    <w:tmpl w:val="57B63B1C"/>
    <w:lvl w:ilvl="0" w:tplc="3222A3B8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64D9"/>
    <w:multiLevelType w:val="multilevel"/>
    <w:tmpl w:val="66427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B2"/>
    <w:rsid w:val="001C2601"/>
    <w:rsid w:val="002C4C47"/>
    <w:rsid w:val="003172B2"/>
    <w:rsid w:val="003E4AB6"/>
    <w:rsid w:val="00DB3453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qFormat/>
    <w:rsid w:val="00FB5EC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FB5ECA"/>
    <w:pPr>
      <w:autoSpaceDE w:val="0"/>
      <w:autoSpaceDN w:val="0"/>
      <w:adjustRightInd w:val="0"/>
      <w:spacing w:line="485" w:lineRule="exact"/>
      <w:ind w:firstLine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FB5ECA"/>
    <w:pPr>
      <w:autoSpaceDE w:val="0"/>
      <w:autoSpaceDN w:val="0"/>
      <w:adjustRightInd w:val="0"/>
      <w:spacing w:line="278" w:lineRule="exact"/>
      <w:ind w:hanging="350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28">
    <w:name w:val="Font Style28"/>
    <w:basedOn w:val="a0"/>
    <w:uiPriority w:val="99"/>
    <w:rsid w:val="00FB5ECA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rsid w:val="00FB5ECA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qFormat/>
    <w:rsid w:val="00FB5EC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FB5ECA"/>
    <w:pPr>
      <w:autoSpaceDE w:val="0"/>
      <w:autoSpaceDN w:val="0"/>
      <w:adjustRightInd w:val="0"/>
      <w:spacing w:line="485" w:lineRule="exact"/>
      <w:ind w:firstLine="35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FB5ECA"/>
    <w:pPr>
      <w:autoSpaceDE w:val="0"/>
      <w:autoSpaceDN w:val="0"/>
      <w:adjustRightInd w:val="0"/>
      <w:spacing w:line="278" w:lineRule="exact"/>
      <w:ind w:hanging="350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28">
    <w:name w:val="Font Style28"/>
    <w:basedOn w:val="a0"/>
    <w:uiPriority w:val="99"/>
    <w:rsid w:val="00FB5ECA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basedOn w:val="a0"/>
    <w:rsid w:val="00FB5EC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dcterms:created xsi:type="dcterms:W3CDTF">2015-12-08T13:24:00Z</dcterms:created>
  <dcterms:modified xsi:type="dcterms:W3CDTF">2015-12-08T12:35:00Z</dcterms:modified>
</cp:coreProperties>
</file>